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A4F" w:rsidRDefault="00352A4F" w:rsidP="00352A4F">
      <w:pPr>
        <w:pStyle w:val="Default"/>
        <w:spacing w:after="12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Grade 3 Cluster-Level Emphases </w:t>
      </w:r>
    </w:p>
    <w:p w:rsidR="00352A4F" w:rsidRPr="00352A4F" w:rsidRDefault="00352A4F" w:rsidP="00352A4F">
      <w:pPr>
        <w:pStyle w:val="Default"/>
        <w:spacing w:after="120"/>
        <w:rPr>
          <w:sz w:val="22"/>
          <w:szCs w:val="22"/>
        </w:rPr>
      </w:pPr>
      <w:r>
        <w:rPr>
          <w:sz w:val="22"/>
          <w:szCs w:val="22"/>
        </w:rPr>
        <w:t>m = major clusters; a/s = addi</w:t>
      </w:r>
      <w:r>
        <w:rPr>
          <w:sz w:val="22"/>
          <w:szCs w:val="22"/>
        </w:rPr>
        <w:t xml:space="preserve">tional and supporting clusters </w:t>
      </w:r>
      <w:r w:rsidRPr="00352A4F">
        <w:rPr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52A4F" w:rsidTr="00352A4F">
        <w:tc>
          <w:tcPr>
            <w:tcW w:w="9576" w:type="dxa"/>
          </w:tcPr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Operations and Algebraic Thinking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[m]: Represent and solve problems involving multiplication and division.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[m]: Understand properties of multiplication and the relationship between multiplication and division.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[m]: Multiply and divide within 100.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[m]: Solve problems involving the four operations, and identify and explain patterns in arithmetic.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Number and Operations in Base Ten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[a/s]: Use place value understanding and properties of arithmetic to perform multi-digit arithmetic. (DOK 1)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Number and Operations—Fractions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[m]: Develop understanding of fractions as numbers. (DOK 1, 2)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Measurement and Data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[m]: Solve problems involving measurement and estimation of intervals of time, liquid volumes, and masses of objects. (DOK 1, 2)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[a/s]: Represent and interpret data. (DOK 2, 3)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[m]: Geometric measurement: understand concepts of area and relate area to multiplication and to addition. (DOK 1, 2)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[a/s]: Geometric measurement: recognize perimeter as an attribute of plane figures and distinguish between linear and area measures. (DOK 1) </w:t>
            </w:r>
          </w:p>
          <w:p w:rsidR="00352A4F" w:rsidRDefault="00352A4F" w:rsidP="00352A4F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Geometry </w:t>
            </w:r>
          </w:p>
          <w:p w:rsidR="00352A4F" w:rsidRDefault="00352A4F" w:rsidP="00352A4F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52A4F">
              <w:rPr>
                <w:rFonts w:ascii="Times New Roman" w:hAnsi="Times New Roman" w:cs="Times New Roman"/>
              </w:rPr>
              <w:t>[a/s]: Reason with shapes and their attributes. (DOK 1, 2)</w:t>
            </w:r>
          </w:p>
        </w:tc>
      </w:tr>
    </w:tbl>
    <w:p w:rsidR="00352A4F" w:rsidRPr="00352A4F" w:rsidRDefault="00352A4F" w:rsidP="00352A4F">
      <w:p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52A4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br w:type="page"/>
      </w:r>
    </w:p>
    <w:p w:rsidR="00352A4F" w:rsidRDefault="00352A4F" w:rsidP="00352A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52A4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 xml:space="preserve">Grade 4 Cluster-Level Emphases </w:t>
      </w:r>
    </w:p>
    <w:p w:rsidR="00352A4F" w:rsidRPr="00352A4F" w:rsidRDefault="00352A4F" w:rsidP="00352A4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52A4F">
        <w:rPr>
          <w:rFonts w:ascii="Times New Roman" w:hAnsi="Times New Roman" w:cs="Times New Roman"/>
          <w:color w:val="000000"/>
        </w:rPr>
        <w:t xml:space="preserve">m = major clusters; a/s = additional and supporting clusters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74"/>
      </w:tblGrid>
      <w:tr w:rsidR="00352A4F" w:rsidRPr="00352A4F" w:rsidTr="00352A4F">
        <w:tblPrEx>
          <w:tblCellMar>
            <w:top w:w="0" w:type="dxa"/>
            <w:bottom w:w="0" w:type="dxa"/>
          </w:tblCellMar>
        </w:tblPrEx>
        <w:trPr>
          <w:trHeight w:val="3723"/>
        </w:trPr>
        <w:tc>
          <w:tcPr>
            <w:tcW w:w="8874" w:type="dxa"/>
          </w:tcPr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Operations and Algebraic Thinking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[m] Use the four operations with whole numbers to solve problems.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Gain familiarity with factors and multiples.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Generate and analyze patterns.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Number and Operations in Base Ten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[m] Generalize place value understanding for multi-digit whole numbers.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[m] Use place value understanding and properties of operations to perform multi-digit arithmetic.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Number and Operations—Fractions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[m] Extend understanding of fraction equivalence and ordering.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[m] Build fractions from unit fractions by applying and extending previous understandings of operations on whole numbers.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[m] Understand decimal notation for fractions, and compare decimal fractions.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Measurement and Data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Solve problems involving measurement and conversion of measurements from a larger unit to a smaller unit.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Represent and interpret data.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Geometric measurement: understand concepts of angle and measure angles.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Geometry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Draw and identify lines and angles, and classify shapes by properties of their lines and angles. </w:t>
            </w:r>
          </w:p>
        </w:tc>
      </w:tr>
    </w:tbl>
    <w:p w:rsidR="00EF28A6" w:rsidRDefault="00352A4F" w:rsidP="00352A4F"/>
    <w:p w:rsidR="00352A4F" w:rsidRDefault="00352A4F">
      <w:r>
        <w:br w:type="page"/>
      </w:r>
    </w:p>
    <w:p w:rsidR="00352A4F" w:rsidRDefault="00352A4F" w:rsidP="00352A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52A4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 xml:space="preserve">Grade 5 Cluster-Level Emphases </w:t>
      </w:r>
    </w:p>
    <w:p w:rsidR="00352A4F" w:rsidRPr="00352A4F" w:rsidRDefault="00352A4F" w:rsidP="00352A4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52A4F">
        <w:rPr>
          <w:rFonts w:ascii="Times New Roman" w:hAnsi="Times New Roman" w:cs="Times New Roman"/>
          <w:color w:val="000000"/>
        </w:rPr>
        <w:t xml:space="preserve">m = major clusters; a/s = additional and supporting clusters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38"/>
      </w:tblGrid>
      <w:tr w:rsidR="00352A4F" w:rsidRPr="00352A4F" w:rsidTr="00352A4F">
        <w:tblPrEx>
          <w:tblCellMar>
            <w:top w:w="0" w:type="dxa"/>
            <w:bottom w:w="0" w:type="dxa"/>
          </w:tblCellMar>
        </w:tblPrEx>
        <w:trPr>
          <w:trHeight w:val="3517"/>
        </w:trPr>
        <w:tc>
          <w:tcPr>
            <w:tcW w:w="9138" w:type="dxa"/>
          </w:tcPr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Operations and Algebraic Thinking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Write and interpret numerical expressions.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Analyze patterns and relationships.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Number and Operations in Base Ten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[m] Understand the place value system.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[m] Perform operations with multi-digit whole numbers and with decimals to hundredths.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Number and Operations— Fractions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[m] Use equivalent fractions as a strategy to add and subtract fractions.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[m] Apply and extend previous understandings of multiplication and division to multiply and divide fractions.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Measurement and Data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Convert like measurement units within a given measurement system.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Represent and interpret data.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[m] Geometric measurement: understand concepts of volume and relate volume to multiplication and to addition.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Geometry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Graph points on the coordinate plane to solve real-world and mathematical problems. </w:t>
            </w:r>
          </w:p>
          <w:p w:rsidR="00352A4F" w:rsidRPr="00352A4F" w:rsidRDefault="00352A4F" w:rsidP="0035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2A4F">
              <w:rPr>
                <w:rFonts w:ascii="Times New Roman" w:hAnsi="Times New Roman" w:cs="Times New Roman"/>
                <w:color w:val="000000"/>
              </w:rPr>
              <w:t xml:space="preserve">[a/s] Classify two-dimensional figures into categories based on their properties. </w:t>
            </w:r>
          </w:p>
        </w:tc>
      </w:tr>
    </w:tbl>
    <w:p w:rsidR="00352A4F" w:rsidRDefault="00352A4F" w:rsidP="00352A4F"/>
    <w:sectPr w:rsidR="00352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4F"/>
    <w:rsid w:val="001D0674"/>
    <w:rsid w:val="001F0A79"/>
    <w:rsid w:val="00317C18"/>
    <w:rsid w:val="00352A4F"/>
    <w:rsid w:val="00C4136F"/>
    <w:rsid w:val="00CF2383"/>
    <w:rsid w:val="00D1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52A4F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52A4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52A4F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52A4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Blakeslee</dc:creator>
  <cp:lastModifiedBy>Blakeslee</cp:lastModifiedBy>
  <cp:revision>1</cp:revision>
  <dcterms:created xsi:type="dcterms:W3CDTF">2015-05-10T02:16:00Z</dcterms:created>
  <dcterms:modified xsi:type="dcterms:W3CDTF">2015-05-10T02:26:00Z</dcterms:modified>
</cp:coreProperties>
</file>